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F390D" w14:textId="77777777" w:rsidR="009B40E1" w:rsidRPr="009B40E1" w:rsidRDefault="009B40E1" w:rsidP="009B40E1">
      <w:pPr>
        <w:jc w:val="center"/>
        <w:rPr>
          <w:b/>
          <w:bCs/>
          <w:u w:val="single"/>
        </w:rPr>
      </w:pPr>
      <w:r w:rsidRPr="009B40E1">
        <w:rPr>
          <w:b/>
          <w:bCs/>
          <w:u w:val="single"/>
        </w:rPr>
        <w:t>Puppy Obedience Class</w:t>
      </w:r>
    </w:p>
    <w:p w14:paraId="34FC5B59" w14:textId="5602E2EC" w:rsidR="009B40E1" w:rsidRPr="009B40E1" w:rsidRDefault="009B40E1" w:rsidP="009B40E1">
      <w:pPr>
        <w:rPr>
          <w:b/>
          <w:bCs/>
        </w:rPr>
      </w:pPr>
      <w:r w:rsidRPr="009B40E1">
        <w:rPr>
          <w:b/>
          <w:bCs/>
        </w:rPr>
        <w:t>– 6 weeks for $</w:t>
      </w:r>
      <w:r w:rsidRPr="009B40E1">
        <w:rPr>
          <w:b/>
          <w:bCs/>
        </w:rPr>
        <w:t>205</w:t>
      </w:r>
      <w:r w:rsidRPr="009B40E1">
        <w:rPr>
          <w:b/>
          <w:bCs/>
        </w:rPr>
        <w:t xml:space="preserve"> - for puppies up to 6 months old</w:t>
      </w:r>
    </w:p>
    <w:p w14:paraId="3E6C5D08" w14:textId="0295496C" w:rsidR="009B40E1" w:rsidRDefault="009B40E1" w:rsidP="009B40E1">
      <w:r>
        <w:t>Puppies are like little sponges and they are eager to learn. It is important to use this phase to your advantage, create a solid foundation and learn how to communicate clearly with your dog.</w:t>
      </w:r>
      <w:r>
        <w:t xml:space="preserve"> </w:t>
      </w:r>
      <w:r>
        <w:t>This class includes 30 minutes of play time/socialization with other puppies while we take the time to talk about certain problems. We want you to learn a little about animal behavior to be able to properly address any issue you encounter with your dog.</w:t>
      </w:r>
    </w:p>
    <w:p w14:paraId="5E39E089" w14:textId="77777777" w:rsidR="009B40E1" w:rsidRPr="009B40E1" w:rsidRDefault="009B40E1" w:rsidP="009B40E1">
      <w:pPr>
        <w:jc w:val="center"/>
        <w:rPr>
          <w:b/>
          <w:bCs/>
          <w:u w:val="single"/>
        </w:rPr>
      </w:pPr>
      <w:r w:rsidRPr="009B40E1">
        <w:rPr>
          <w:b/>
          <w:bCs/>
          <w:u w:val="single"/>
        </w:rPr>
        <w:t>Basic Obedience Class – Level 1 Obedience</w:t>
      </w:r>
    </w:p>
    <w:p w14:paraId="6D67BF6F" w14:textId="2E6C1794" w:rsidR="009B40E1" w:rsidRPr="009B40E1" w:rsidRDefault="009B40E1" w:rsidP="009B40E1">
      <w:pPr>
        <w:rPr>
          <w:b/>
          <w:bCs/>
        </w:rPr>
      </w:pPr>
      <w:r w:rsidRPr="009B40E1">
        <w:rPr>
          <w:b/>
          <w:bCs/>
        </w:rPr>
        <w:t>– 6 weeks for $</w:t>
      </w:r>
      <w:r w:rsidRPr="009B40E1">
        <w:rPr>
          <w:b/>
          <w:bCs/>
        </w:rPr>
        <w:t>205</w:t>
      </w:r>
      <w:r w:rsidRPr="009B40E1">
        <w:rPr>
          <w:b/>
          <w:bCs/>
        </w:rPr>
        <w:t xml:space="preserve"> - for dogs older than 6 months old</w:t>
      </w:r>
    </w:p>
    <w:p w14:paraId="0C67ADA4" w14:textId="7472B599" w:rsidR="009B40E1" w:rsidRDefault="009B40E1" w:rsidP="009B40E1">
      <w:r>
        <w:t>This class concentrates on Basic obedience commands. We will go over common issues in a positive learning environment. There is an emphasis on personalizing the training to the needs of the individual, to maximize results.</w:t>
      </w:r>
    </w:p>
    <w:p w14:paraId="007D2740" w14:textId="6FADA09F" w:rsidR="009B40E1" w:rsidRPr="009B40E1" w:rsidRDefault="009B40E1" w:rsidP="009B40E1">
      <w:pPr>
        <w:jc w:val="center"/>
        <w:rPr>
          <w:b/>
          <w:bCs/>
          <w:u w:val="single"/>
        </w:rPr>
      </w:pPr>
      <w:r w:rsidRPr="009B40E1">
        <w:rPr>
          <w:b/>
          <w:bCs/>
          <w:u w:val="single"/>
        </w:rPr>
        <w:t>Intermediate Obedience Class – Level 2</w:t>
      </w:r>
    </w:p>
    <w:p w14:paraId="5C577E57" w14:textId="783FA740" w:rsidR="009B40E1" w:rsidRPr="009B40E1" w:rsidRDefault="009B40E1" w:rsidP="009B40E1">
      <w:pPr>
        <w:rPr>
          <w:b/>
          <w:bCs/>
        </w:rPr>
      </w:pPr>
      <w:r w:rsidRPr="009B40E1">
        <w:rPr>
          <w:b/>
          <w:bCs/>
        </w:rPr>
        <w:t>– 6 weeks for $</w:t>
      </w:r>
      <w:r w:rsidRPr="009B40E1">
        <w:rPr>
          <w:b/>
          <w:bCs/>
        </w:rPr>
        <w:t>205</w:t>
      </w:r>
      <w:r w:rsidRPr="009B40E1">
        <w:rPr>
          <w:b/>
          <w:bCs/>
        </w:rPr>
        <w:t xml:space="preserve"> - next level class after Basic Obedience</w:t>
      </w:r>
    </w:p>
    <w:p w14:paraId="69D1EACD" w14:textId="72F7DF48" w:rsidR="009B40E1" w:rsidRDefault="009B40E1" w:rsidP="009B40E1">
      <w:r>
        <w:t>In this class we concentrate on proofing the basic obedience commands with increased distraction and difficulty. We will also add useful obedience exercises for your dog to become a reliable companion.</w:t>
      </w:r>
    </w:p>
    <w:p w14:paraId="3529ABC4" w14:textId="77777777" w:rsidR="009B40E1" w:rsidRPr="009B40E1" w:rsidRDefault="009B40E1" w:rsidP="009B40E1">
      <w:pPr>
        <w:jc w:val="center"/>
        <w:rPr>
          <w:b/>
          <w:bCs/>
          <w:u w:val="single"/>
        </w:rPr>
      </w:pPr>
      <w:r w:rsidRPr="009B40E1">
        <w:rPr>
          <w:b/>
          <w:bCs/>
          <w:u w:val="single"/>
        </w:rPr>
        <w:t>Advanced Obedience Class – Level 3 Obedience</w:t>
      </w:r>
    </w:p>
    <w:p w14:paraId="1AAF4A42" w14:textId="0CB321DB" w:rsidR="009B40E1" w:rsidRPr="009B40E1" w:rsidRDefault="009B40E1" w:rsidP="009B40E1">
      <w:pPr>
        <w:rPr>
          <w:b/>
          <w:bCs/>
        </w:rPr>
      </w:pPr>
      <w:r w:rsidRPr="009B40E1">
        <w:rPr>
          <w:b/>
          <w:bCs/>
        </w:rPr>
        <w:t>– 6 weeks for $</w:t>
      </w:r>
      <w:r w:rsidRPr="009B40E1">
        <w:rPr>
          <w:b/>
          <w:bCs/>
        </w:rPr>
        <w:t>205</w:t>
      </w:r>
      <w:r w:rsidRPr="009B40E1">
        <w:rPr>
          <w:b/>
          <w:bCs/>
        </w:rPr>
        <w:t xml:space="preserve"> - next level class after Intermediate Obedience</w:t>
      </w:r>
    </w:p>
    <w:p w14:paraId="6219B0A0" w14:textId="2A3DC02C" w:rsidR="009B40E1" w:rsidRDefault="009B40E1" w:rsidP="009B40E1">
      <w:r>
        <w:t xml:space="preserve">The primary goal for this class is to slowly get your dog "off leash" while remaining willing and happy to obey. </w:t>
      </w:r>
    </w:p>
    <w:p w14:paraId="412CD0C9" w14:textId="77777777" w:rsidR="009B40E1" w:rsidRPr="009B40E1" w:rsidRDefault="009B40E1" w:rsidP="009B40E1">
      <w:pPr>
        <w:jc w:val="center"/>
        <w:rPr>
          <w:b/>
          <w:bCs/>
          <w:u w:val="single"/>
        </w:rPr>
      </w:pPr>
      <w:r w:rsidRPr="009B40E1">
        <w:rPr>
          <w:b/>
          <w:bCs/>
          <w:u w:val="single"/>
        </w:rPr>
        <w:t>CGC (Canine Good Citizen)</w:t>
      </w:r>
    </w:p>
    <w:p w14:paraId="49E112EF" w14:textId="563D7852" w:rsidR="009B40E1" w:rsidRPr="009B40E1" w:rsidRDefault="009B40E1" w:rsidP="009B40E1">
      <w:pPr>
        <w:rPr>
          <w:b/>
          <w:bCs/>
        </w:rPr>
      </w:pPr>
      <w:r w:rsidRPr="009B40E1">
        <w:rPr>
          <w:b/>
          <w:bCs/>
        </w:rPr>
        <w:t>-4 weeks for $</w:t>
      </w:r>
      <w:r w:rsidRPr="009B40E1">
        <w:rPr>
          <w:b/>
          <w:bCs/>
        </w:rPr>
        <w:t>205</w:t>
      </w:r>
      <w:r>
        <w:rPr>
          <w:b/>
          <w:bCs/>
        </w:rPr>
        <w:br/>
      </w:r>
      <w:r w:rsidRPr="009B40E1">
        <w:rPr>
          <w:u w:val="single"/>
        </w:rPr>
        <w:t>Also called Canine Good Citizen</w:t>
      </w:r>
      <w:r>
        <w:rPr>
          <w:b/>
          <w:bCs/>
        </w:rPr>
        <w:br/>
      </w:r>
      <w:r w:rsidRPr="009B40E1">
        <w:rPr>
          <w:b/>
          <w:bCs/>
          <w:u w:val="single"/>
        </w:rPr>
        <w:t>Prerequisite:</w:t>
      </w:r>
      <w:r>
        <w:t xml:space="preserve"> The dog must be friendly and obedient. Intermediate Obedience – Level 2 Obedience- is </w:t>
      </w:r>
      <w:r>
        <w:t>recommended but is</w:t>
      </w:r>
      <w:r>
        <w:t xml:space="preserve"> not required.</w:t>
      </w:r>
      <w:r>
        <w:br/>
      </w:r>
      <w:r>
        <w:t>This class is designed to prepare dogs and handlers to learn, master, and test for the ten items on the AKC's Canine Good Citizen test. On week 4, the participants can actually take the CGC test, at the Gardner Animal Care Center, at no additional charge.</w:t>
      </w:r>
    </w:p>
    <w:p w14:paraId="5AA0265A" w14:textId="77777777" w:rsidR="009B40E1" w:rsidRPr="009B40E1" w:rsidRDefault="009B40E1" w:rsidP="009B40E1">
      <w:pPr>
        <w:jc w:val="center"/>
        <w:rPr>
          <w:b/>
          <w:bCs/>
          <w:u w:val="single"/>
        </w:rPr>
      </w:pPr>
      <w:r w:rsidRPr="009B40E1">
        <w:rPr>
          <w:b/>
          <w:bCs/>
          <w:u w:val="single"/>
        </w:rPr>
        <w:t>CGCA (Advanced Canine Good Citizen)</w:t>
      </w:r>
    </w:p>
    <w:p w14:paraId="3018EF6C" w14:textId="519E26BB" w:rsidR="009B40E1" w:rsidRPr="009B40E1" w:rsidRDefault="009B40E1" w:rsidP="009B40E1">
      <w:pPr>
        <w:rPr>
          <w:b/>
          <w:bCs/>
        </w:rPr>
      </w:pPr>
      <w:r w:rsidRPr="009B40E1">
        <w:rPr>
          <w:b/>
          <w:bCs/>
        </w:rPr>
        <w:t>-4 weeks for $</w:t>
      </w:r>
      <w:r w:rsidRPr="009B40E1">
        <w:rPr>
          <w:b/>
          <w:bCs/>
        </w:rPr>
        <w:t>205</w:t>
      </w:r>
      <w:r>
        <w:rPr>
          <w:b/>
          <w:bCs/>
        </w:rPr>
        <w:br/>
      </w:r>
      <w:r w:rsidRPr="009B40E1">
        <w:rPr>
          <w:u w:val="single"/>
        </w:rPr>
        <w:t>Also called Community Canine Good Citizen</w:t>
      </w:r>
      <w:r>
        <w:rPr>
          <w:u w:val="single"/>
        </w:rPr>
        <w:br/>
      </w:r>
      <w:r w:rsidRPr="009B40E1">
        <w:rPr>
          <w:b/>
          <w:bCs/>
          <w:u w:val="single"/>
        </w:rPr>
        <w:t>Prerequisite:</w:t>
      </w:r>
      <w:r>
        <w:t xml:space="preserve"> Participants must already have their CGC on file with the AKC</w:t>
      </w:r>
      <w:r>
        <w:rPr>
          <w:u w:val="single"/>
        </w:rPr>
        <w:br/>
      </w:r>
      <w:r>
        <w:t>This class is designed to prepare dogs and handlers to learn, master, and test for the ten items on the AKC's Advanced Canine Good Citizen test. On week 4, the participants can actually take the CGCA test, at the Gardner Animal Care Center, at no additional charge.</w:t>
      </w:r>
    </w:p>
    <w:p w14:paraId="47A5D0E9" w14:textId="77777777" w:rsidR="009B40E1" w:rsidRPr="009B40E1" w:rsidRDefault="009B40E1" w:rsidP="009B40E1">
      <w:pPr>
        <w:jc w:val="center"/>
        <w:rPr>
          <w:b/>
          <w:bCs/>
          <w:u w:val="single"/>
        </w:rPr>
      </w:pPr>
      <w:r w:rsidRPr="009B40E1">
        <w:rPr>
          <w:b/>
          <w:bCs/>
          <w:u w:val="single"/>
        </w:rPr>
        <w:lastRenderedPageBreak/>
        <w:t>Therapy Dog Training</w:t>
      </w:r>
    </w:p>
    <w:p w14:paraId="3F4C49D8" w14:textId="08EBF969" w:rsidR="009B40E1" w:rsidRPr="009B40E1" w:rsidRDefault="009B40E1" w:rsidP="009B40E1">
      <w:pPr>
        <w:rPr>
          <w:b/>
          <w:bCs/>
        </w:rPr>
      </w:pPr>
      <w:r w:rsidRPr="009B40E1">
        <w:rPr>
          <w:b/>
          <w:bCs/>
        </w:rPr>
        <w:t>-5 classes for $</w:t>
      </w:r>
      <w:r w:rsidRPr="009B40E1">
        <w:rPr>
          <w:b/>
          <w:bCs/>
        </w:rPr>
        <w:t>205</w:t>
      </w:r>
    </w:p>
    <w:p w14:paraId="5121C2A0" w14:textId="29F7D701" w:rsidR="009B40E1" w:rsidRDefault="009B40E1" w:rsidP="009B40E1">
      <w:r w:rsidRPr="009B40E1">
        <w:rPr>
          <w:b/>
          <w:bCs/>
        </w:rPr>
        <w:t>Prerequisite:</w:t>
      </w:r>
      <w:r>
        <w:t xml:space="preserve"> Dogs must be friendly and </w:t>
      </w:r>
      <w:r>
        <w:t>obedient and</w:t>
      </w:r>
      <w:r>
        <w:t xml:space="preserve"> must enjoy the company of other dogs and people. CGC is recommended, but not required. Dogs must be at least one year old to take the test.</w:t>
      </w:r>
      <w:r>
        <w:t xml:space="preserve"> </w:t>
      </w:r>
      <w:r>
        <w:t xml:space="preserve">These five classes are specially designed to introduce you to the world of therapy dogs. We will build on skills, while gaining the knowledge and experience necessary to become a therapy dog team. During the training, we will </w:t>
      </w:r>
      <w:r>
        <w:t>make</w:t>
      </w:r>
      <w:r>
        <w:t xml:space="preserve"> an actual visit to a healthcare facility. After completing these classes, students may be ready to take the Alliance of Therapy Dogs test, at GACC, for no additional fees.</w:t>
      </w:r>
    </w:p>
    <w:p w14:paraId="3E2DD373" w14:textId="32116E77" w:rsidR="00E351F6" w:rsidRDefault="00E351F6" w:rsidP="009B40E1">
      <w:r>
        <w:t>*updated 2/2024</w:t>
      </w:r>
    </w:p>
    <w:sectPr w:rsidR="00E35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0E1"/>
    <w:rsid w:val="00215E67"/>
    <w:rsid w:val="009B40E1"/>
    <w:rsid w:val="00E35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AC54"/>
  <w15:chartTrackingRefBased/>
  <w15:docId w15:val="{7B4841A4-0894-45CE-9BBD-2D84A310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Dental</dc:creator>
  <cp:keywords/>
  <dc:description/>
  <cp:lastModifiedBy>Dental</cp:lastModifiedBy>
  <cp:revision>2</cp:revision>
  <dcterms:created xsi:type="dcterms:W3CDTF">2024-02-23T18:55:00Z</dcterms:created>
  <dcterms:modified xsi:type="dcterms:W3CDTF">2024-02-23T19:06:00Z</dcterms:modified>
</cp:coreProperties>
</file>